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296C7DC6" w:rsidP="296C7DC6" w:rsidRDefault="296C7DC6" w14:paraId="4BB3CB49" w14:textId="5D832EE6">
      <w:pPr>
        <w:jc w:val="center"/>
        <w:rPr>
          <w:rFonts w:eastAsiaTheme="minorEastAsia"/>
        </w:rPr>
      </w:pPr>
      <w:r>
        <w:rPr>
          <w:noProof/>
        </w:rPr>
        <w:drawing>
          <wp:inline distT="0" distB="0" distL="0" distR="0" wp14:anchorId="45169D19" wp14:editId="5944ABD1">
            <wp:extent cx="2457450" cy="1914525"/>
            <wp:effectExtent l="0" t="0" r="0" b="0"/>
            <wp:docPr id="486870473" name="Picture 48687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457450" cy="1914525"/>
                    </a:xfrm>
                    <a:prstGeom prst="rect">
                      <a:avLst/>
                    </a:prstGeom>
                  </pic:spPr>
                </pic:pic>
              </a:graphicData>
            </a:graphic>
          </wp:inline>
        </w:drawing>
      </w:r>
    </w:p>
    <w:p w:rsidRPr="00197835" w:rsidR="00013230" w:rsidP="00013230" w:rsidRDefault="00013230" w14:paraId="531A9477" w14:textId="77777777">
      <w:pPr>
        <w:jc w:val="center"/>
        <w:rPr>
          <w:rFonts w:eastAsiaTheme="minorEastAsia"/>
          <w:lang w:val="fr-FR"/>
        </w:rPr>
      </w:pPr>
      <w:r w:rsidRPr="296C7DC6">
        <w:rPr>
          <w:rFonts w:eastAsiaTheme="minorEastAsia"/>
          <w:lang w:val="en-GB"/>
        </w:rPr>
        <w:t xml:space="preserve">Click view this email in your browser. Click Translate for language options.  </w:t>
      </w:r>
      <w:r>
        <w:br/>
      </w:r>
      <w:proofErr w:type="spellStart"/>
      <w:r w:rsidRPr="296C7DC6">
        <w:rPr>
          <w:rFonts w:eastAsiaTheme="minorEastAsia"/>
          <w:lang w:val="en-GB"/>
        </w:rPr>
        <w:t>Haga</w:t>
      </w:r>
      <w:proofErr w:type="spellEnd"/>
      <w:r w:rsidRPr="296C7DC6">
        <w:rPr>
          <w:rFonts w:eastAsiaTheme="minorEastAsia"/>
          <w:lang w:val="en-GB"/>
        </w:rPr>
        <w:t xml:space="preserve"> </w:t>
      </w:r>
      <w:proofErr w:type="spellStart"/>
      <w:r w:rsidRPr="296C7DC6">
        <w:rPr>
          <w:rFonts w:eastAsiaTheme="minorEastAsia"/>
          <w:lang w:val="en-GB"/>
        </w:rPr>
        <w:t>clic</w:t>
      </w:r>
      <w:proofErr w:type="spellEnd"/>
      <w:r w:rsidRPr="296C7DC6">
        <w:rPr>
          <w:rFonts w:eastAsiaTheme="minorEastAsia"/>
          <w:lang w:val="en-GB"/>
        </w:rPr>
        <w:t xml:space="preserve"> en </w:t>
      </w:r>
      <w:proofErr w:type="gramStart"/>
      <w:r w:rsidRPr="296C7DC6">
        <w:rPr>
          <w:rFonts w:eastAsiaTheme="minorEastAsia"/>
          <w:lang w:val="en-GB"/>
        </w:rPr>
        <w:t>view</w:t>
      </w:r>
      <w:proofErr w:type="gramEnd"/>
      <w:r w:rsidRPr="296C7DC6">
        <w:rPr>
          <w:rFonts w:eastAsiaTheme="minorEastAsia"/>
          <w:lang w:val="en-GB"/>
        </w:rPr>
        <w:t xml:space="preserve"> this email in your browser. </w:t>
      </w:r>
      <w:proofErr w:type="spellStart"/>
      <w:proofErr w:type="gramStart"/>
      <w:r w:rsidRPr="296C7DC6">
        <w:rPr>
          <w:rFonts w:eastAsiaTheme="minorEastAsia"/>
          <w:lang w:val="en-GB"/>
        </w:rPr>
        <w:t>Haga</w:t>
      </w:r>
      <w:proofErr w:type="spellEnd"/>
      <w:r w:rsidRPr="296C7DC6">
        <w:rPr>
          <w:rFonts w:eastAsiaTheme="minorEastAsia"/>
          <w:lang w:val="en-GB"/>
        </w:rPr>
        <w:t xml:space="preserve"> </w:t>
      </w:r>
      <w:proofErr w:type="spellStart"/>
      <w:r w:rsidRPr="296C7DC6">
        <w:rPr>
          <w:rFonts w:eastAsiaTheme="minorEastAsia"/>
          <w:lang w:val="en-GB"/>
        </w:rPr>
        <w:t>clic</w:t>
      </w:r>
      <w:proofErr w:type="spellEnd"/>
      <w:r w:rsidRPr="296C7DC6">
        <w:rPr>
          <w:rFonts w:eastAsiaTheme="minorEastAsia"/>
          <w:lang w:val="en-GB"/>
        </w:rPr>
        <w:t xml:space="preserve"> en Translate para </w:t>
      </w:r>
      <w:proofErr w:type="spellStart"/>
      <w:r w:rsidRPr="296C7DC6">
        <w:rPr>
          <w:rFonts w:eastAsiaTheme="minorEastAsia"/>
          <w:lang w:val="en-GB"/>
        </w:rPr>
        <w:t>opciones</w:t>
      </w:r>
      <w:proofErr w:type="spellEnd"/>
      <w:r w:rsidRPr="296C7DC6">
        <w:rPr>
          <w:rFonts w:eastAsiaTheme="minorEastAsia"/>
          <w:lang w:val="en-GB"/>
        </w:rPr>
        <w:t xml:space="preserve"> de </w:t>
      </w:r>
      <w:proofErr w:type="spellStart"/>
      <w:r w:rsidRPr="296C7DC6">
        <w:rPr>
          <w:rFonts w:eastAsiaTheme="minorEastAsia"/>
          <w:lang w:val="en-GB"/>
        </w:rPr>
        <w:t>idioma</w:t>
      </w:r>
      <w:proofErr w:type="spellEnd"/>
      <w:r w:rsidRPr="296C7DC6">
        <w:rPr>
          <w:rFonts w:eastAsiaTheme="minorEastAsia"/>
          <w:lang w:val="en-GB"/>
        </w:rPr>
        <w:t>.</w:t>
      </w:r>
      <w:proofErr w:type="gramEnd"/>
      <w:r>
        <w:br/>
      </w:r>
      <w:proofErr w:type="spellStart"/>
      <w:r w:rsidRPr="296C7DC6">
        <w:rPr>
          <w:rFonts w:eastAsiaTheme="minorEastAsia"/>
          <w:lang w:val="en-GB"/>
        </w:rPr>
        <w:t>Cliquez</w:t>
      </w:r>
      <w:proofErr w:type="spellEnd"/>
      <w:r w:rsidRPr="296C7DC6">
        <w:rPr>
          <w:rFonts w:eastAsiaTheme="minorEastAsia"/>
          <w:lang w:val="en-GB"/>
        </w:rPr>
        <w:t xml:space="preserve"> sur view this email in your browser. </w:t>
      </w:r>
      <w:r w:rsidRPr="296C7DC6">
        <w:rPr>
          <w:rFonts w:eastAsiaTheme="minorEastAsia"/>
          <w:lang w:val="fr-FR"/>
        </w:rPr>
        <w:t>Cliquez sur Translate pour les options de langue.</w:t>
      </w:r>
    </w:p>
    <w:p w:rsidRPr="00952ACC" w:rsidR="00013230" w:rsidP="296C7DC6" w:rsidRDefault="00013230" w14:paraId="4114B96E" w14:textId="77777777">
      <w:pPr>
        <w:rPr>
          <w:rFonts w:eastAsiaTheme="minorEastAsia"/>
          <w:lang w:val="fr-FR"/>
        </w:rPr>
      </w:pPr>
    </w:p>
    <w:p w:rsidRPr="00EB1687" w:rsidR="00952ACC" w:rsidP="6A449498" w:rsidRDefault="296C7DC6" w14:paraId="011E4410" w14:textId="77777777">
      <w:pPr>
        <w:rPr>
          <w:rFonts w:eastAsia="" w:eastAsiaTheme="minorEastAsia"/>
          <w:lang w:val="fr-FR"/>
        </w:rPr>
      </w:pPr>
      <w:proofErr w:type="gramStart"/>
      <w:r w:rsidRPr="6A449498" w:rsidR="6A449498">
        <w:rPr>
          <w:rFonts w:eastAsia="" w:eastAsiaTheme="minorEastAsia"/>
          <w:lang w:val="fr-FR"/>
        </w:rPr>
        <w:t>Issue:</w:t>
      </w:r>
      <w:proofErr w:type="gramEnd"/>
      <w:r w:rsidRPr="6A449498" w:rsidR="6A449498">
        <w:rPr>
          <w:rFonts w:eastAsia="" w:eastAsiaTheme="minorEastAsia"/>
          <w:lang w:val="fr-FR"/>
        </w:rPr>
        <w:t xml:space="preserve"> July 2020</w:t>
      </w:r>
    </w:p>
    <w:p w:rsidR="00952ACC" w:rsidP="00952ACC" w:rsidRDefault="6300EA34" w14:paraId="34A6FB0D" w14:textId="363872FB">
      <w:pPr>
        <w:jc w:val="center"/>
      </w:pPr>
      <w:r>
        <w:t>Venue and Fees Information</w:t>
      </w:r>
    </w:p>
    <w:p w:rsidR="296C7DC6" w:rsidP="296C7DC6" w:rsidRDefault="00B205AF" w14:paraId="38929436" w14:textId="12F238DE">
      <w:pPr>
        <w:jc w:val="center"/>
        <w:rPr>
          <w:rFonts w:eastAsiaTheme="minorEastAsia"/>
        </w:rPr>
      </w:pPr>
      <w:r>
        <w:rPr>
          <w:rFonts w:eastAsiaTheme="minorEastAsia"/>
          <w:lang w:val="en-GB"/>
        </w:rPr>
        <w:t>Venue</w:t>
      </w:r>
      <w:r w:rsidRPr="296C7DC6" w:rsidR="296C7DC6">
        <w:rPr>
          <w:rFonts w:eastAsiaTheme="minorEastAsia"/>
          <w:lang w:val="en-GB"/>
        </w:rPr>
        <w:t xml:space="preserve"> / </w:t>
      </w:r>
      <w:r>
        <w:rPr>
          <w:rFonts w:eastAsiaTheme="minorEastAsia"/>
          <w:lang w:val="en-GB"/>
        </w:rPr>
        <w:t>Fee</w:t>
      </w:r>
      <w:r w:rsidRPr="296C7DC6" w:rsidR="296C7DC6">
        <w:rPr>
          <w:rFonts w:eastAsiaTheme="minorEastAsia"/>
          <w:lang w:val="en-GB"/>
        </w:rPr>
        <w:t xml:space="preserve"> / </w:t>
      </w:r>
      <w:r>
        <w:rPr>
          <w:rFonts w:eastAsiaTheme="minorEastAsia"/>
          <w:lang w:val="en-GB"/>
        </w:rPr>
        <w:t>Sharing / Reflections</w:t>
      </w:r>
    </w:p>
    <w:p w:rsidR="002F33D8" w:rsidP="6A449498" w:rsidRDefault="6300EA34" w14:paraId="3885443E" w14:textId="7D112A20">
      <w:pPr>
        <w:pStyle w:val="Normal"/>
        <w:rPr>
          <w:rFonts w:eastAsia="" w:eastAsiaTheme="minorEastAsia"/>
        </w:rPr>
      </w:pPr>
      <w:r w:rsidR="6A449498">
        <w:rPr/>
        <w:t>2022 International Meeting Venue</w:t>
      </w:r>
    </w:p>
    <w:p w:rsidR="00C15EB2" w:rsidP="6A449498" w:rsidRDefault="391AB456" w14:paraId="580506E2" w14:textId="1DEE2E13">
      <w:pPr>
        <w:spacing w:after="120"/>
        <w:rPr>
          <w:rFonts w:eastAsia="" w:eastAsiaTheme="minorEastAsia"/>
        </w:rPr>
      </w:pPr>
      <w:r w:rsidRPr="6A449498" w:rsidR="6A449498">
        <w:rPr>
          <w:rFonts w:ascii="Calibri" w:hAnsi="Calibri"/>
        </w:rPr>
        <w:t xml:space="preserve">In these unusual times, we are aware that many committees are not able to meet in person. In some countries, the committees are using web conferences or phone chats to keep in touch and advance some plans. We are also operating like that at the international level. However, step-by-step we move together and forward with the preparations for the 2022 International Meeting. We encourage you to include this topic in your conversations. Use the Newsletter to inform and start your own plans to participate at the 2022 International Meeting. </w:t>
      </w:r>
    </w:p>
    <w:p w:rsidR="00636000" w:rsidP="00894813" w:rsidRDefault="391AB456" w14:paraId="1177E646" w14:textId="7BDFC09F">
      <w:pPr>
        <w:spacing w:after="120"/>
        <w:rPr>
          <w:rFonts w:ascii="Calibri" w:hAnsi="Calibri"/>
        </w:rPr>
      </w:pPr>
      <w:r w:rsidRPr="6A449498" w:rsidR="6A449498">
        <w:rPr>
          <w:rFonts w:ascii="Calibri" w:hAnsi="Calibri"/>
        </w:rPr>
        <w:t xml:space="preserve">The delegates are to be selected by their own National/Regional committees. They are to represent and be sponsored by their committees, in return the delegates should commit to inform back about their experiences. Look for the </w:t>
      </w:r>
      <w:r w:rsidRPr="6A449498" w:rsidR="6A449498">
        <w:rPr>
          <w:rFonts w:ascii="Calibri" w:hAnsi="Calibri"/>
          <w:i w:val="1"/>
          <w:iCs w:val="1"/>
        </w:rPr>
        <w:t>Delegate Registration Packet</w:t>
      </w:r>
      <w:r w:rsidRPr="6A449498" w:rsidR="6A449498">
        <w:rPr>
          <w:rFonts w:ascii="Calibri" w:hAnsi="Calibri"/>
        </w:rPr>
        <w:t xml:space="preserve"> in </w:t>
      </w:r>
      <w:r w:rsidRPr="6A449498" w:rsidR="6A449498">
        <w:rPr>
          <w:rFonts w:ascii="Calibri" w:hAnsi="Calibri"/>
          <w:b w:val="1"/>
          <w:bCs w:val="1"/>
        </w:rPr>
        <w:t>September 2020</w:t>
      </w:r>
      <w:r w:rsidRPr="6A449498" w:rsidR="6A449498">
        <w:rPr>
          <w:rFonts w:ascii="Calibri" w:hAnsi="Calibri"/>
        </w:rPr>
        <w:t xml:space="preserve">, and plan to send the registration form before the </w:t>
      </w:r>
      <w:r w:rsidRPr="6A449498" w:rsidR="6A449498">
        <w:rPr>
          <w:rFonts w:ascii="Calibri" w:hAnsi="Calibri"/>
          <w:b w:val="1"/>
          <w:bCs w:val="1"/>
        </w:rPr>
        <w:t xml:space="preserve">Deadline on </w:t>
      </w:r>
      <w:r w:rsidRPr="6A449498" w:rsidR="6A449498">
        <w:rPr>
          <w:rFonts w:ascii="Calibri" w:hAnsi="Calibri"/>
          <w:b w:val="1"/>
          <w:bCs w:val="1"/>
        </w:rPr>
        <w:t>May</w:t>
      </w:r>
      <w:r w:rsidRPr="6A449498" w:rsidR="6A449498">
        <w:rPr>
          <w:rFonts w:ascii="Calibri" w:hAnsi="Calibri"/>
          <w:b w:val="1"/>
          <w:bCs w:val="1"/>
        </w:rPr>
        <w:t xml:space="preserve"> 2021</w:t>
      </w:r>
      <w:r w:rsidRPr="6A449498" w:rsidR="6A449498">
        <w:rPr>
          <w:rFonts w:ascii="Calibri" w:hAnsi="Calibri"/>
        </w:rPr>
        <w:t xml:space="preserve">. </w:t>
      </w:r>
    </w:p>
    <w:p w:rsidR="008A2715" w:rsidP="6A449498" w:rsidRDefault="391AB456" w14:paraId="0A0F5259" w14:textId="2AC9784D">
      <w:pPr>
        <w:spacing w:after="120"/>
        <w:rPr>
          <w:rFonts w:eastAsia="" w:eastAsiaTheme="minorEastAsia"/>
        </w:rPr>
      </w:pPr>
      <w:r w:rsidRPr="6A449498" w:rsidR="6A449498">
        <w:rPr>
          <w:rFonts w:eastAsia="" w:eastAsiaTheme="minorEastAsia"/>
        </w:rPr>
        <w:t>The meeting will be held at the John McIntyre Conference Centre, in the University of Edinburgh, Scotland, and accommodations are reserved on its campus.</w:t>
      </w:r>
    </w:p>
    <w:p w:rsidR="00AF2D4A" w:rsidP="6A449498" w:rsidRDefault="00AF2D4A" w14:paraId="0515075C" w14:textId="30C21DF5">
      <w:pPr>
        <w:spacing w:after="120"/>
        <w:rPr>
          <w:rFonts w:eastAsia="" w:eastAsiaTheme="minorEastAsia"/>
        </w:rPr>
      </w:pPr>
      <w:r>
        <w:fldChar w:fldCharType="begin"/>
      </w:r>
      <w:r>
        <w:instrText xml:space="preserve">HYPERLINK "mailto:admin@worlddayofprayer.net" </w:instrText>
      </w:r>
      <w:r>
        <w:fldChar w:fldCharType="separate"/>
      </w:r>
      <w:r w:rsidRPr="6A449498" w:rsidR="6A449498">
        <w:rPr>
          <w:rStyle w:val="Hyperlink"/>
          <w:rFonts w:eastAsia="" w:eastAsiaTheme="minorEastAsia"/>
        </w:rPr>
        <w:t>Click here</w:t>
      </w:r>
      <w:r>
        <w:fldChar w:fldCharType="end"/>
      </w:r>
      <w:r w:rsidRPr="6A449498" w:rsidR="6A449498">
        <w:rPr>
          <w:rFonts w:eastAsia="" w:eastAsiaTheme="minorEastAsia"/>
        </w:rPr>
        <w:t xml:space="preserve"> to let us know your questions about the 2022 International Meeting.</w:t>
      </w:r>
    </w:p>
    <w:p w:rsidR="006A6F2C" w:rsidP="00024A30" w:rsidRDefault="00297A23" w14:paraId="18058205" w14:textId="19C702AD">
      <w:pPr>
        <w:spacing w:after="120"/>
        <w:jc w:val="center"/>
        <w:rPr>
          <w:rFonts w:eastAsiaTheme="minorEastAsia"/>
        </w:rPr>
      </w:pPr>
      <w:r>
        <w:rPr>
          <w:rFonts w:eastAsiaTheme="minorEastAsia"/>
        </w:rPr>
        <w:t xml:space="preserve">Conference </w:t>
      </w:r>
      <w:r w:rsidR="00C11F1D">
        <w:rPr>
          <w:rFonts w:eastAsiaTheme="minorEastAsia"/>
        </w:rPr>
        <w:t xml:space="preserve">Registration </w:t>
      </w:r>
      <w:r>
        <w:rPr>
          <w:rFonts w:eastAsiaTheme="minorEastAsia"/>
        </w:rPr>
        <w:t xml:space="preserve">Fee </w:t>
      </w:r>
    </w:p>
    <w:p w:rsidR="00CD33F5" w:rsidP="6A449498" w:rsidRDefault="391AB456" w14:paraId="05DA9B81" w14:textId="4E688316">
      <w:pPr>
        <w:spacing w:after="120"/>
        <w:rPr>
          <w:rFonts w:eastAsia="" w:eastAsiaTheme="minorEastAsia"/>
        </w:rPr>
      </w:pPr>
      <w:r w:rsidRPr="6DACB541" w:rsidR="6DACB541">
        <w:rPr>
          <w:rFonts w:eastAsia="" w:eastAsiaTheme="minorEastAsia"/>
        </w:rPr>
        <w:t>We want to call your attention to the currency we are using for the fees. The fees are in the British Pound sterling, which is the official currency of the United Kingdom. The fees cover dinner and accommodation from June 12th to breakfast on June 19th. However, take note that Saturday, June 18</w:t>
      </w:r>
      <w:r w:rsidRPr="6DACB541" w:rsidR="6DACB541">
        <w:rPr>
          <w:rFonts w:eastAsia="" w:eastAsiaTheme="minorEastAsia"/>
          <w:vertAlign w:val="superscript"/>
        </w:rPr>
        <w:t>th</w:t>
      </w:r>
      <w:r w:rsidRPr="6DACB541" w:rsidR="6DACB541">
        <w:rPr>
          <w:rFonts w:eastAsia="" w:eastAsiaTheme="minorEastAsia"/>
        </w:rPr>
        <w:t xml:space="preserve">, lunch is not included. It is considered a free day and you will be responsible for your own lunch. Information about sightseeing options and the cost will be provided later. </w:t>
      </w:r>
    </w:p>
    <w:p w:rsidR="00297A23" w:rsidP="6300EA34" w:rsidRDefault="6300EA34" w14:paraId="089989CF" w14:textId="16D3A60D">
      <w:pPr>
        <w:tabs>
          <w:tab w:val="center" w:pos="4680"/>
          <w:tab w:val="left" w:pos="6075"/>
        </w:tabs>
        <w:spacing w:after="0"/>
        <w:jc w:val="center"/>
        <w:rPr>
          <w:rFonts w:eastAsiaTheme="minorEastAsia"/>
        </w:rPr>
      </w:pPr>
      <w:r w:rsidRPr="6300EA34">
        <w:rPr>
          <w:rFonts w:ascii="Calibri" w:hAnsi="Calibri" w:eastAsia="Calibri" w:cs="Calibri"/>
          <w:b/>
          <w:bCs/>
          <w:sz w:val="24"/>
          <w:szCs w:val="24"/>
        </w:rPr>
        <w:t>SAVE THE DATE</w:t>
      </w:r>
      <w:r w:rsidRPr="6300EA34">
        <w:rPr>
          <w:rFonts w:ascii="Calibri" w:hAnsi="Calibri" w:eastAsia="Calibri" w:cs="Calibri"/>
          <w:sz w:val="24"/>
          <w:szCs w:val="24"/>
        </w:rPr>
        <w:t>: JUNE 12-19, 2022</w:t>
      </w:r>
      <w:r w:rsidR="00F72FB1">
        <w:br/>
      </w:r>
      <w:r w:rsidRPr="6300EA34">
        <w:rPr>
          <w:rFonts w:ascii="Calibri" w:hAnsi="Calibri" w:eastAsia="Calibri" w:cs="Calibri"/>
          <w:b/>
          <w:bCs/>
          <w:sz w:val="24"/>
          <w:szCs w:val="24"/>
        </w:rPr>
        <w:t>LOCATION</w:t>
      </w:r>
      <w:r w:rsidRPr="6300EA34">
        <w:rPr>
          <w:rFonts w:ascii="Calibri" w:hAnsi="Calibri" w:eastAsia="Calibri" w:cs="Calibri"/>
          <w:sz w:val="24"/>
          <w:szCs w:val="24"/>
        </w:rPr>
        <w:t>: EDINBURGH, SCOTLAND</w:t>
      </w:r>
    </w:p>
    <w:p w:rsidR="00297A23" w:rsidP="257B09B7" w:rsidRDefault="391AB456" w14:paraId="6DCC87E3" w14:textId="30023C88">
      <w:pPr>
        <w:tabs>
          <w:tab w:val="center" w:pos="4680"/>
          <w:tab w:val="left" w:pos="6075"/>
        </w:tabs>
        <w:spacing w:after="0"/>
        <w:jc w:val="center"/>
        <w:rPr>
          <w:rFonts w:eastAsia="" w:eastAsiaTheme="minorEastAsia"/>
        </w:rPr>
      </w:pPr>
      <w:r w:rsidRPr="6A449498" w:rsidR="6A449498">
        <w:rPr>
          <w:rFonts w:eastAsia="" w:eastAsiaTheme="minorEastAsia"/>
          <w:b w:val="1"/>
          <w:bCs w:val="1"/>
        </w:rPr>
        <w:t>DELEGATE REGISTRATION</w:t>
      </w:r>
      <w:r w:rsidRPr="6A449498" w:rsidR="6A449498">
        <w:rPr>
          <w:rFonts w:eastAsia="" w:eastAsiaTheme="minorEastAsia"/>
        </w:rPr>
        <w:t>: £ 50</w:t>
      </w:r>
      <w:r>
        <w:br/>
      </w:r>
      <w:r w:rsidRPr="6A449498" w:rsidR="6A449498">
        <w:rPr>
          <w:rFonts w:eastAsia="" w:eastAsiaTheme="minorEastAsia"/>
          <w:b w:val="1"/>
          <w:bCs w:val="1"/>
        </w:rPr>
        <w:t>DELEGATE ACCOMMODATION &amp; MEALS</w:t>
      </w:r>
      <w:r>
        <w:br/>
      </w:r>
      <w:r w:rsidRPr="6A449498" w:rsidR="6A449498">
        <w:rPr>
          <w:rFonts w:eastAsia="" w:eastAsiaTheme="minorEastAsia"/>
          <w:b w:val="1"/>
          <w:bCs w:val="1"/>
        </w:rPr>
        <w:t>SINGLE ROOM:</w:t>
      </w:r>
      <w:r w:rsidRPr="6A449498" w:rsidR="6A449498">
        <w:rPr>
          <w:rFonts w:eastAsia="" w:eastAsiaTheme="minorEastAsia"/>
        </w:rPr>
        <w:t xml:space="preserve"> £ 850</w:t>
      </w:r>
    </w:p>
    <w:p w:rsidR="00297A23" w:rsidP="257B09B7" w:rsidRDefault="391AB456" w14:textId="00E72D11" w14:paraId="2D84C487">
      <w:pPr>
        <w:tabs>
          <w:tab w:val="center" w:pos="4680"/>
          <w:tab w:val="left" w:pos="6075"/>
        </w:tabs>
        <w:spacing w:after="0"/>
        <w:jc w:val="center"/>
        <w:rPr>
          <w:rFonts w:eastAsia="" w:eastAsiaTheme="minorEastAsia"/>
        </w:rPr>
      </w:pPr>
      <w:r w:rsidRPr="6A449498" w:rsidR="257B09B7">
        <w:rPr>
          <w:rFonts w:eastAsia="" w:eastAsiaTheme="minorEastAsia"/>
          <w:b w:val="1"/>
          <w:bCs w:val="1"/>
        </w:rPr>
        <w:t>DOUBLE</w:t>
      </w:r>
      <w:r w:rsidRPr="6A449498" w:rsidR="6A449498">
        <w:rPr>
          <w:rFonts w:eastAsia="" w:eastAsiaTheme="minorEastAsia"/>
          <w:b w:val="1"/>
          <w:bCs w:val="1"/>
        </w:rPr>
        <w:t xml:space="preserve"> ROOM: </w:t>
      </w:r>
      <w:r w:rsidRPr="257B09B7" w:rsidR="257B09B7">
        <w:rPr>
          <w:rFonts w:eastAsia="" w:eastAsiaTheme="minorEastAsia"/>
        </w:rPr>
        <w:t xml:space="preserve">£ 700 (</w:t>
      </w:r>
      <w:r w:rsidRPr="257B09B7" w:rsidR="257B09B7">
        <w:rPr>
          <w:rFonts w:eastAsia="" w:eastAsiaTheme="minorEastAsia"/>
        </w:rPr>
        <w:t>per delegate)</w:t>
      </w:r>
      <w:r w:rsidR="00BD32BF">
        <w:rPr>
          <w:rStyle w:val="CommentReference"/>
        </w:rPr>
      </w:r>
      <w:r w:rsidR="00F72FB1">
        <w:br/>
      </w:r>
      <w:r w:rsidR="00F72FB1">
        <w:rPr>
          <w:rFonts w:eastAsiaTheme="minorEastAsia"/>
        </w:rPr>
        <w:tab/>
      </w:r>
    </w:p>
    <w:p w:rsidR="00AF2D4A" w:rsidP="6A449498" w:rsidRDefault="00AF2D4A" w14:paraId="0CB958D3" w14:textId="493C996C">
      <w:pPr>
        <w:spacing w:after="120"/>
        <w:rPr>
          <w:rFonts w:eastAsia="" w:eastAsiaTheme="minorEastAsia"/>
        </w:rPr>
      </w:pPr>
      <w:r>
        <w:fldChar w:fldCharType="begin"/>
      </w:r>
      <w:r>
        <w:instrText xml:space="preserve">HYPERLINK "mailto:admin@worlddayofprayer.net" </w:instrText>
      </w:r>
      <w:r>
        <w:fldChar w:fldCharType="separate"/>
      </w:r>
      <w:r w:rsidRPr="6A449498" w:rsidR="6A449498">
        <w:rPr>
          <w:rStyle w:val="Hyperlink"/>
          <w:rFonts w:eastAsia="" w:eastAsiaTheme="minorEastAsia"/>
        </w:rPr>
        <w:t>Click here</w:t>
      </w:r>
      <w:r>
        <w:fldChar w:fldCharType="end"/>
      </w:r>
      <w:r w:rsidRPr="6A449498" w:rsidR="6A449498">
        <w:rPr>
          <w:rFonts w:eastAsia="" w:eastAsiaTheme="minorEastAsia"/>
        </w:rPr>
        <w:t xml:space="preserve"> to let us know your fund-raising ideas to sponsor your delegates.</w:t>
      </w:r>
    </w:p>
    <w:p w:rsidR="00D34F09" w:rsidP="00D34F09" w:rsidRDefault="00383EFA" w14:paraId="3F27C5EF" w14:textId="3F6711D4">
      <w:pPr>
        <w:spacing w:after="120"/>
        <w:jc w:val="center"/>
        <w:rPr>
          <w:rFonts w:eastAsiaTheme="minorEastAsia"/>
        </w:rPr>
      </w:pPr>
      <w:r>
        <w:rPr>
          <w:rFonts w:eastAsiaTheme="minorEastAsia"/>
        </w:rPr>
        <w:t>Sharing resources</w:t>
      </w:r>
    </w:p>
    <w:p w:rsidR="009C2777" w:rsidP="257B09B7" w:rsidRDefault="391AB456" w14:paraId="660CF4CD" w14:textId="3209FF43">
      <w:pPr>
        <w:spacing w:after="120"/>
        <w:rPr>
          <w:rFonts w:eastAsia="" w:eastAsiaTheme="minorEastAsia"/>
        </w:rPr>
      </w:pPr>
      <w:r w:rsidRPr="6DACB541" w:rsidR="6DACB541">
        <w:rPr>
          <w:rFonts w:eastAsia="" w:eastAsiaTheme="minorEastAsia"/>
        </w:rPr>
        <w:t xml:space="preserve">Besides sponsoring their own delegates, the committees are invited to contribute to a special fund designated to increase participation at the International Meeting. The Fund provides opportunities for women of all nationalities and enables a greater number of young women to join the WDP community. Doing so, they can share their gifts and wisdom, engage in leadership roles within WDP. </w:t>
      </w:r>
    </w:p>
    <w:p w:rsidR="008E32FD" w:rsidP="6DACB541" w:rsidRDefault="001F5841" w14:paraId="035A1D32" w14:textId="7D729AE4">
      <w:pPr>
        <w:spacing w:after="120"/>
        <w:rPr>
          <w:rFonts w:eastAsia="" w:eastAsiaTheme="minorEastAsia"/>
        </w:rPr>
      </w:pPr>
      <w:r w:rsidRPr="6DACB541" w:rsidR="6DACB541">
        <w:rPr>
          <w:rFonts w:eastAsia="" w:eastAsiaTheme="minorEastAsia"/>
        </w:rPr>
        <w:t xml:space="preserve">Donations given to the Fund for Tomorrow honor woman and young woman, who have shared their light with others and have been placed on a lampstand for the world to see. </w:t>
      </w:r>
      <w:r w:rsidRPr="6DACB541" w:rsidR="6DACB541">
        <w:rPr>
          <w:rFonts w:eastAsia="" w:eastAsiaTheme="minorEastAsia"/>
        </w:rPr>
        <w:t xml:space="preserve">Tell </w:t>
      </w:r>
      <w:r w:rsidRPr="6DACB541" w:rsidR="6DACB541">
        <w:rPr>
          <w:rFonts w:eastAsia="" w:eastAsiaTheme="minorEastAsia"/>
        </w:rPr>
        <w:t xml:space="preserve">the </w:t>
      </w:r>
      <w:hyperlink r:id="R58971a8dfde8422f">
        <w:r w:rsidRPr="6DACB541" w:rsidR="6DACB541">
          <w:rPr>
            <w:rStyle w:val="Hyperlink"/>
            <w:rFonts w:eastAsia="" w:eastAsiaTheme="minorEastAsia"/>
          </w:rPr>
          <w:t>story of WDP</w:t>
        </w:r>
      </w:hyperlink>
      <w:r w:rsidRPr="6DACB541" w:rsidR="6DACB541">
        <w:rPr>
          <w:rFonts w:eastAsia="" w:eastAsiaTheme="minorEastAsia"/>
        </w:rPr>
        <w:t xml:space="preserve"> by honoring a person who brought you light and bless the one who will carry it on.  </w:t>
      </w:r>
    </w:p>
    <w:p w:rsidR="00DE51EC" w:rsidP="6DACB541" w:rsidRDefault="00DE51EC" w14:paraId="2A05646B" w14:textId="5E956FF5">
      <w:pPr>
        <w:spacing w:after="120"/>
        <w:rPr>
          <w:rFonts w:eastAsia="" w:eastAsiaTheme="minorEastAsia"/>
        </w:rPr>
      </w:pPr>
      <w:hyperlink r:id="R694a85ce5a594e9d">
        <w:r w:rsidRPr="6DACB541" w:rsidR="6DACB541">
          <w:rPr>
            <w:rStyle w:val="Hyperlink"/>
            <w:rFonts w:eastAsia="" w:eastAsiaTheme="minorEastAsia"/>
          </w:rPr>
          <w:t>Donations</w:t>
        </w:r>
      </w:hyperlink>
      <w:r w:rsidRPr="6DACB541" w:rsidR="6DACB541">
        <w:rPr>
          <w:rFonts w:eastAsia="" w:eastAsiaTheme="minorEastAsia"/>
        </w:rPr>
        <w:t xml:space="preserve"> </w:t>
      </w:r>
      <w:r w:rsidRPr="6DACB541" w:rsidR="6DACB541">
        <w:rPr>
          <w:rFonts w:eastAsia="" w:eastAsiaTheme="minorEastAsia"/>
        </w:rPr>
        <w:t>can be sent directly to WDPIC or via your WDP National Committees.</w:t>
      </w:r>
    </w:p>
    <w:p w:rsidR="008E32FD" w:rsidP="6A449498" w:rsidRDefault="008E32FD" w14:paraId="5873C333" w14:textId="7D03F798">
      <w:pPr>
        <w:spacing w:after="120"/>
        <w:rPr>
          <w:rFonts w:eastAsia="" w:eastAsiaTheme="minorEastAsia"/>
        </w:rPr>
      </w:pPr>
      <w:r>
        <w:fldChar w:fldCharType="begin"/>
      </w:r>
      <w:r>
        <w:instrText xml:space="preserve">HYPERLINK "mailto:admin@worlddayofprayer.net" </w:instrText>
      </w:r>
      <w:r>
        <w:fldChar w:fldCharType="separate"/>
      </w:r>
      <w:r w:rsidRPr="6A449498" w:rsidR="6A449498">
        <w:rPr>
          <w:rStyle w:val="Hyperlink"/>
          <w:rFonts w:eastAsia="" w:eastAsiaTheme="minorEastAsia"/>
        </w:rPr>
        <w:t>Click here</w:t>
      </w:r>
      <w:r>
        <w:fldChar w:fldCharType="end"/>
      </w:r>
      <w:r w:rsidRPr="6A449498" w:rsidR="6A449498">
        <w:rPr>
          <w:rFonts w:eastAsia="" w:eastAsiaTheme="minorEastAsia"/>
        </w:rPr>
        <w:t xml:space="preserve"> to let us know who you would like to honor with your gifts.</w:t>
      </w:r>
    </w:p>
    <w:p w:rsidR="6300EA34" w:rsidP="6300EA34" w:rsidRDefault="6300EA34" w14:paraId="3CAE6E50" w14:textId="58CA5A5C">
      <w:pPr>
        <w:jc w:val="center"/>
        <w:rPr>
          <w:rFonts w:eastAsia="Calibri Light" w:cs="Calibri Light"/>
        </w:rPr>
      </w:pPr>
      <w:r w:rsidRPr="6300EA34">
        <w:rPr>
          <w:rFonts w:eastAsia="Calibri Light" w:cs="Calibri Light"/>
        </w:rPr>
        <w:t xml:space="preserve">Reflections on the 2022 International Meeting Theme &amp; Logo </w:t>
      </w:r>
      <w:r>
        <w:br/>
      </w:r>
      <w:r w:rsidRPr="6300EA34">
        <w:rPr>
          <w:rFonts w:eastAsia="Calibri Light" w:cs="Calibri Light"/>
        </w:rPr>
        <w:t>“New Heart, New Mind, Called to Hope”</w:t>
      </w:r>
    </w:p>
    <w:p w:rsidR="00952ACC" w:rsidP="00952ACC" w:rsidRDefault="6300EA34" w14:paraId="15DB80C9" w14:textId="2DE8B1A5">
      <w:r w:rsidR="6DACB541">
        <w:rPr/>
        <w:t xml:space="preserve">My sisters in Christ, I encourage you to hold on and be still and know that our God is a God of Mercy. This pandemic will go away. To have hope is to live. Let us live each moment with God in quiet confidence and joyful celebration. Let us tear down walls and borders, and build bridges. I wish you successful preparations for the 2022 International Meeting. Agnes Mmadiane </w:t>
      </w:r>
      <w:proofErr w:type="spellStart"/>
      <w:r w:rsidR="6DACB541">
        <w:rPr/>
        <w:t>Ncaagae</w:t>
      </w:r>
      <w:proofErr w:type="spellEnd"/>
      <w:r w:rsidR="6DACB541">
        <w:rPr/>
        <w:t xml:space="preserve">, WDP Botswana.  </w:t>
      </w:r>
    </w:p>
    <w:p w:rsidR="00952ACC" w:rsidP="00952ACC" w:rsidRDefault="391AB456" w14:paraId="20E85EF0" w14:textId="6856A0FD">
      <w:pPr>
        <w:rPr>
          <w:u w:val="single"/>
        </w:rPr>
      </w:pPr>
      <w:r w:rsidR="6A449498">
        <w:rPr/>
        <w:t>The logo is very beautiful. As said in the Scripture, the leaves are for the healing of the nations (Revelations 22, 2). During this pandemic, as we read and study more of God’s word, we are blessed. We can use the leaves we have close to keep us from falling sick, then we can move forward to do greater work as in the theme “New heart, New mind. Called to Hope.” Natalee Bennett, WDP Honduras.</w:t>
      </w:r>
    </w:p>
    <w:p w:rsidR="00952ACC" w:rsidP="00952ACC" w:rsidRDefault="00952ACC" w14:paraId="0D8ECE58" w14:textId="77777777">
      <w:r>
        <w:t>We follow the news around the world hesitantly but without losing hope. We pray that 2022 will be a more promising year for everybody, and we shall see the end of the COVID-19 pandemic, as well as abolition of racism and discrimination everywhere. From Jerusalem, we lift up our hearts in prayer asking the Resurrected Christ to spread his peace upon the tormented world and give us all New Mind, New Heart as we answer The Call to Hope in LOVE. Nora Carmi, WDP Palestine.</w:t>
      </w:r>
    </w:p>
    <w:p w:rsidR="00952ACC" w:rsidP="00952ACC" w:rsidRDefault="00952ACC" w14:paraId="3A8EBF70" w14:textId="5E72AFF5">
      <w:r>
        <w:fldChar w:fldCharType="begin"/>
      </w:r>
      <w:r>
        <w:instrText xml:space="preserve">HYPERLINK "mailto:admin@worlddayofprayer.net" </w:instrText>
      </w:r>
      <w:r>
        <w:fldChar w:fldCharType="separate"/>
      </w:r>
      <w:r w:rsidRPr="6A449498" w:rsidR="6A449498">
        <w:rPr>
          <w:rStyle w:val="Hyperlink"/>
        </w:rPr>
        <w:t>Click here</w:t>
      </w:r>
      <w:r>
        <w:fldChar w:fldCharType="end"/>
      </w:r>
      <w:r w:rsidR="6A449498">
        <w:rPr/>
        <w:t xml:space="preserve"> to let us know how the 2022 International Meeting and logo speak to you.</w:t>
      </w:r>
    </w:p>
    <w:p w:rsidR="296C7DC6" w:rsidP="6A449498" w:rsidRDefault="296C7DC6" w14:paraId="34109F75" w14:textId="0B153EC0">
      <w:pPr>
        <w:pStyle w:val="Normal"/>
        <w:spacing w:after="120"/>
        <w:jc w:val="center"/>
        <w:rPr>
          <w:rFonts w:eastAsia="" w:eastAsiaTheme="minorEastAsia"/>
        </w:rPr>
      </w:pPr>
      <w:r>
        <w:br/>
      </w:r>
      <w:r w:rsidRPr="6A449498" w:rsidR="6A449498">
        <w:rPr>
          <w:rFonts w:eastAsia="" w:eastAsiaTheme="minorEastAsia"/>
        </w:rPr>
        <w:t>Share this newsletter with your WDP committee!</w:t>
      </w:r>
    </w:p>
    <w:p w:rsidR="296C7DC6" w:rsidP="296C7DC6" w:rsidRDefault="296C7DC6" w14:paraId="2BA37738" w14:textId="616F9E53">
      <w:pPr>
        <w:jc w:val="center"/>
        <w:rPr>
          <w:rFonts w:eastAsiaTheme="minorEastAsia"/>
        </w:rPr>
      </w:pPr>
      <w:r w:rsidRPr="296C7DC6">
        <w:rPr>
          <w:rFonts w:eastAsiaTheme="minorEastAsia"/>
        </w:rPr>
        <w:t>May 2020 – June 2020</w:t>
      </w:r>
    </w:p>
    <w:p w:rsidR="296C7DC6" w:rsidP="296C7DC6" w:rsidRDefault="296C7DC6" w14:paraId="415E7911" w14:textId="006CD85F">
      <w:pPr>
        <w:jc w:val="center"/>
      </w:pPr>
    </w:p>
    <w:sectPr w:rsidR="296C7DC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179CA9D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7BA169" w16cex:dateUtc="2020-07-16T16:41:01.876Z"/>
</w16cex:commentsExtensible>
</file>

<file path=word/commentsIds.xml><?xml version="1.0" encoding="utf-8"?>
<w16cid:commentsIds xmlns:mc="http://schemas.openxmlformats.org/markup-compatibility/2006" xmlns:w16cid="http://schemas.microsoft.com/office/word/2016/wordml/cid" mc:Ignorable="w16cid">
  <w16cid:commentId w16cid:paraId="179CA9D3" w16cid:durableId="797BA1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55A6C"/>
    <w:multiLevelType w:val="hybridMultilevel"/>
    <w:tmpl w:val="64383F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F5E35"/>
    <w:rsid w:val="00013230"/>
    <w:rsid w:val="00024A30"/>
    <w:rsid w:val="000D6768"/>
    <w:rsid w:val="00197835"/>
    <w:rsid w:val="001F5841"/>
    <w:rsid w:val="001F717C"/>
    <w:rsid w:val="001F7EC1"/>
    <w:rsid w:val="00207780"/>
    <w:rsid w:val="00243579"/>
    <w:rsid w:val="00297A23"/>
    <w:rsid w:val="002A65E4"/>
    <w:rsid w:val="002F33D8"/>
    <w:rsid w:val="00300697"/>
    <w:rsid w:val="00300930"/>
    <w:rsid w:val="00341239"/>
    <w:rsid w:val="003508D0"/>
    <w:rsid w:val="0036098B"/>
    <w:rsid w:val="00383EFA"/>
    <w:rsid w:val="00476D6E"/>
    <w:rsid w:val="004929D2"/>
    <w:rsid w:val="004D63A8"/>
    <w:rsid w:val="00515554"/>
    <w:rsid w:val="00556D93"/>
    <w:rsid w:val="00572917"/>
    <w:rsid w:val="005A673B"/>
    <w:rsid w:val="005B6EED"/>
    <w:rsid w:val="005D38A4"/>
    <w:rsid w:val="005E73B6"/>
    <w:rsid w:val="00610567"/>
    <w:rsid w:val="00636000"/>
    <w:rsid w:val="006367F9"/>
    <w:rsid w:val="0065009F"/>
    <w:rsid w:val="006A6F2C"/>
    <w:rsid w:val="00773DB0"/>
    <w:rsid w:val="007814F5"/>
    <w:rsid w:val="00811E95"/>
    <w:rsid w:val="00860A43"/>
    <w:rsid w:val="00861148"/>
    <w:rsid w:val="00894813"/>
    <w:rsid w:val="008A2715"/>
    <w:rsid w:val="008E32FD"/>
    <w:rsid w:val="00910E2D"/>
    <w:rsid w:val="00952ACC"/>
    <w:rsid w:val="009C2777"/>
    <w:rsid w:val="00A30310"/>
    <w:rsid w:val="00AC5A7D"/>
    <w:rsid w:val="00AD0FA8"/>
    <w:rsid w:val="00AF2D4A"/>
    <w:rsid w:val="00B06F04"/>
    <w:rsid w:val="00B10462"/>
    <w:rsid w:val="00B205AF"/>
    <w:rsid w:val="00BD32BF"/>
    <w:rsid w:val="00C11F1D"/>
    <w:rsid w:val="00C15EB2"/>
    <w:rsid w:val="00C613E1"/>
    <w:rsid w:val="00CD33F5"/>
    <w:rsid w:val="00D34F09"/>
    <w:rsid w:val="00DE51EC"/>
    <w:rsid w:val="00EB1687"/>
    <w:rsid w:val="00EE413B"/>
    <w:rsid w:val="00F72FB1"/>
    <w:rsid w:val="16DF5E35"/>
    <w:rsid w:val="257B09B7"/>
    <w:rsid w:val="296C7DC6"/>
    <w:rsid w:val="391AB456"/>
    <w:rsid w:val="59F3DED8"/>
    <w:rsid w:val="6300EA34"/>
    <w:rsid w:val="6A449498"/>
    <w:rsid w:val="6DACB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783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97835"/>
    <w:rPr>
      <w:rFonts w:ascii="Tahoma" w:hAnsi="Tahoma" w:cs="Tahoma"/>
      <w:sz w:val="16"/>
      <w:szCs w:val="16"/>
    </w:rPr>
  </w:style>
  <w:style w:type="paragraph" w:styleId="ListParagraph">
    <w:name w:val="List Paragraph"/>
    <w:basedOn w:val="Normal"/>
    <w:uiPriority w:val="34"/>
    <w:qFormat/>
    <w:rsid w:val="006A6F2C"/>
    <w:pPr>
      <w:spacing w:after="0" w:line="240" w:lineRule="auto"/>
      <w:ind w:left="720"/>
      <w:contextualSpacing/>
    </w:pPr>
  </w:style>
  <w:style w:type="paragraph" w:styleId="CommentSubject">
    <w:name w:val="annotation subject"/>
    <w:basedOn w:val="CommentText"/>
    <w:next w:val="CommentText"/>
    <w:link w:val="CommentSubjectChar"/>
    <w:uiPriority w:val="99"/>
    <w:semiHidden/>
    <w:unhideWhenUsed/>
    <w:rsid w:val="00773DB0"/>
    <w:rPr>
      <w:b/>
      <w:bCs/>
    </w:rPr>
  </w:style>
  <w:style w:type="character" w:styleId="CommentSubjectChar" w:customStyle="1">
    <w:name w:val="Comment Subject Char"/>
    <w:basedOn w:val="CommentTextChar"/>
    <w:link w:val="CommentSubject"/>
    <w:uiPriority w:val="99"/>
    <w:semiHidden/>
    <w:rsid w:val="00773DB0"/>
    <w:rPr>
      <w:b/>
      <w:bCs/>
      <w:sz w:val="20"/>
      <w:szCs w:val="20"/>
    </w:rPr>
  </w:style>
  <w:style w:type="character" w:styleId="Hyperlink">
    <w:name w:val="Hyperlink"/>
    <w:basedOn w:val="DefaultParagraphFon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835"/>
    <w:rPr>
      <w:rFonts w:ascii="Tahoma" w:hAnsi="Tahoma" w:cs="Tahoma"/>
      <w:sz w:val="16"/>
      <w:szCs w:val="16"/>
    </w:rPr>
  </w:style>
  <w:style w:type="paragraph" w:styleId="ListParagraph">
    <w:name w:val="List Paragraph"/>
    <w:basedOn w:val="Normal"/>
    <w:uiPriority w:val="34"/>
    <w:qFormat/>
    <w:rsid w:val="006A6F2C"/>
    <w:pPr>
      <w:spacing w:after="0" w:line="240" w:lineRule="auto"/>
      <w:ind w:left="720"/>
      <w:contextualSpacing/>
    </w:pPr>
  </w:style>
  <w:style w:type="paragraph" w:styleId="CommentSubject">
    <w:name w:val="annotation subject"/>
    <w:basedOn w:val="CommentText"/>
    <w:next w:val="CommentText"/>
    <w:link w:val="CommentSubjectChar"/>
    <w:uiPriority w:val="99"/>
    <w:semiHidden/>
    <w:unhideWhenUsed/>
    <w:rsid w:val="00773DB0"/>
    <w:rPr>
      <w:b/>
      <w:bCs/>
    </w:rPr>
  </w:style>
  <w:style w:type="character" w:customStyle="1" w:styleId="CommentSubjectChar">
    <w:name w:val="Comment Subject Char"/>
    <w:basedOn w:val="CommentTextChar"/>
    <w:link w:val="CommentSubject"/>
    <w:uiPriority w:val="99"/>
    <w:semiHidden/>
    <w:rsid w:val="00773DB0"/>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styles" Target="styles.xml" Id="rId2" /><Relationship Type="http://schemas.microsoft.com/office/2011/relationships/commentsExtended" Target="commentsExtended.xml" Id="R1a09b16f3cf94e98" /><Relationship Type="http://schemas.microsoft.com/office/2016/09/relationships/commentsIds" Target="commentsIds.xml" Id="R1c26037ccbd44354" /><Relationship Type="http://schemas.openxmlformats.org/officeDocument/2006/relationships/numbering" Target="numbering.xml" Id="rId1" /><Relationship Type="http://schemas.openxmlformats.org/officeDocument/2006/relationships/image" Target="media/image1.png" Id="rId6" /><Relationship Type="http://schemas.microsoft.com/office/2011/relationships/people" Target="people.xml" Id="R66139c0594f64f6f"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microsoft.com/office/2018/08/relationships/commentsExtensible" Target="commentsExtensible.xml" Id="R6c6dfac7a9cf4dc1" /><Relationship Type="http://schemas.openxmlformats.org/officeDocument/2006/relationships/hyperlink" Target="https://worlddayofprayer.net/honored-women.html" TargetMode="External" Id="R58971a8dfde8422f" /><Relationship Type="http://schemas.openxmlformats.org/officeDocument/2006/relationships/hyperlink" Target="https://worlddayofprayer.net/fund-for-tomorrow.html" TargetMode="External" Id="R694a85ce5a594e9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WDPIC Admin</dc:creator>
  <lastModifiedBy>WDPIC Admin</lastModifiedBy>
  <revision>10</revision>
  <dcterms:created xsi:type="dcterms:W3CDTF">2020-07-17T13:14:00.0000000Z</dcterms:created>
  <dcterms:modified xsi:type="dcterms:W3CDTF">2020-07-20T19:35:52.3229587Z</dcterms:modified>
</coreProperties>
</file>